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9AE6" w14:textId="754EA749"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7899216D" w:rsidR="00CC5B7D" w:rsidRPr="00D40E1A" w:rsidRDefault="00D40E1A" w:rsidP="00D40E1A">
            <w:r w:rsidRPr="00D40E1A">
              <w:t>Bartender</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7A4E1B29" w:rsidR="00CC5B7D" w:rsidRPr="006B7E25" w:rsidRDefault="00A700D3" w:rsidP="00BA53C3">
            <w:pPr>
              <w:rPr>
                <w:rFonts w:asciiTheme="minorHAnsi" w:hAnsiTheme="minorHAnsi"/>
              </w:rPr>
            </w:pPr>
            <w:r>
              <w:rPr>
                <w:rFonts w:asciiTheme="minorHAnsi" w:hAnsiTheme="minorHAnsi"/>
              </w:rPr>
              <w:t>Front House</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20F80F25" w:rsidR="00CC5B7D" w:rsidRPr="006B7E25" w:rsidRDefault="00A700D3" w:rsidP="00BA53C3">
            <w:pPr>
              <w:rPr>
                <w:rFonts w:asciiTheme="minorHAnsi" w:hAnsiTheme="minorHAnsi"/>
              </w:rPr>
            </w:pPr>
            <w:r>
              <w:rPr>
                <w:rFonts w:asciiTheme="minorHAnsi" w:hAnsiTheme="minorHAnsi"/>
              </w:rPr>
              <w:t>General Manager</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43E60CC8" w:rsidR="00CC5B7D" w:rsidRPr="006B7E25" w:rsidRDefault="006E6AC5"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EndPr/>
              <w:sdtContent>
                <w:r w:rsidR="00A700D3">
                  <w:rPr>
                    <w:rFonts w:ascii="MS Gothic" w:eastAsia="MS Gothic" w:hAnsi="MS Gothic" w:hint="eastAsia"/>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2AE14177" w:rsidR="00CC5B7D" w:rsidRPr="006B7E25" w:rsidRDefault="006E6AC5"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D40E1A">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16C4BB5" w:rsidR="00CC5B7D" w:rsidRPr="006B7E25" w:rsidRDefault="00A700D3" w:rsidP="00CC5B7D">
            <w:pPr>
              <w:rPr>
                <w:rFonts w:asciiTheme="minorHAnsi" w:hAnsiTheme="minorHAnsi"/>
              </w:rPr>
            </w:pPr>
            <w:r>
              <w:rPr>
                <w:rFonts w:asciiTheme="minorHAnsi" w:hAnsiTheme="minorHAnsi"/>
              </w:rPr>
              <w:t>ASAP</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317CE6A5" w14:textId="77777777" w:rsidR="00AF2D31" w:rsidRPr="00AF2D31" w:rsidRDefault="00AF2D31" w:rsidP="00AF2D31">
      <w:r w:rsidRPr="00AF2D31">
        <w:t xml:space="preserve">Be friendly, outgoing, and possess good communication skills. Position responsible for ensuring guests’ enjoyment. You should be organized, able to think and act quickly and effectively while retaining self-composure. Be guest sensitive and possess a sense of timing. Take pride in personal appearance and show dedication to your job. Display integrity and honesty in all aspects of your employment. </w:t>
      </w:r>
    </w:p>
    <w:p w14:paraId="71FD8303" w14:textId="77777777" w:rsidR="00CC5B7D" w:rsidRPr="00CC5B7D" w:rsidRDefault="00CC5B7D"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65F105D5" w14:textId="76D381C2" w:rsidR="00324E39" w:rsidRPr="00324E39" w:rsidRDefault="00324E39" w:rsidP="000A6A42">
      <w:pPr>
        <w:numPr>
          <w:ilvl w:val="0"/>
          <w:numId w:val="2"/>
        </w:numPr>
      </w:pPr>
      <w:r w:rsidRPr="00324E39">
        <w:t>Welcomes</w:t>
      </w:r>
      <w:r>
        <w:t xml:space="preserve"> each guests personally </w:t>
      </w:r>
      <w:r w:rsidRPr="00324E39">
        <w:t>using enthusiastic words, tone, and body language at all times</w:t>
      </w:r>
    </w:p>
    <w:p w14:paraId="6A799996" w14:textId="77777777" w:rsidR="00324E39" w:rsidRPr="00324E39" w:rsidRDefault="00324E39" w:rsidP="00324E39">
      <w:pPr>
        <w:numPr>
          <w:ilvl w:val="0"/>
          <w:numId w:val="2"/>
        </w:numPr>
      </w:pPr>
      <w:r w:rsidRPr="00324E39">
        <w:t>Makes guests feel appreciated through your actions</w:t>
      </w:r>
    </w:p>
    <w:p w14:paraId="56060E32" w14:textId="77777777" w:rsidR="00324E39" w:rsidRPr="00324E39" w:rsidRDefault="00324E39" w:rsidP="00324E39">
      <w:pPr>
        <w:numPr>
          <w:ilvl w:val="0"/>
          <w:numId w:val="2"/>
        </w:numPr>
      </w:pPr>
      <w:bookmarkStart w:id="0" w:name="P21_1263"/>
      <w:bookmarkEnd w:id="0"/>
      <w:r w:rsidRPr="00324E39">
        <w:t>Works as a team with all personnel in order to maintain an effective atmosphere and an efficient food and beverage service</w:t>
      </w:r>
    </w:p>
    <w:p w14:paraId="415B73EC" w14:textId="77777777" w:rsidR="00324E39" w:rsidRPr="00324E39" w:rsidRDefault="00324E39" w:rsidP="00324E39">
      <w:pPr>
        <w:numPr>
          <w:ilvl w:val="0"/>
          <w:numId w:val="2"/>
        </w:numPr>
      </w:pPr>
      <w:bookmarkStart w:id="1" w:name="P22_1404"/>
      <w:bookmarkEnd w:id="1"/>
      <w:r w:rsidRPr="00324E39">
        <w:t>Works with others to keep all areas cleaned and stocked to the Company’s standards at all times</w:t>
      </w:r>
      <w:bookmarkStart w:id="2" w:name="P23_1504"/>
      <w:bookmarkEnd w:id="2"/>
    </w:p>
    <w:p w14:paraId="6C7B03D1" w14:textId="77777777" w:rsidR="00324E39" w:rsidRPr="00324E39" w:rsidRDefault="00324E39" w:rsidP="00324E39">
      <w:pPr>
        <w:numPr>
          <w:ilvl w:val="0"/>
          <w:numId w:val="2"/>
        </w:numPr>
      </w:pPr>
      <w:r w:rsidRPr="00324E39">
        <w:t>Mixes, garnishes, and serves alcoholic and non-alcoholic drinks for patrons of bar and dining room following standard recipes</w:t>
      </w:r>
    </w:p>
    <w:p w14:paraId="464E5605" w14:textId="77777777" w:rsidR="00324E39" w:rsidRPr="00324E39" w:rsidRDefault="00324E39" w:rsidP="00324E39">
      <w:pPr>
        <w:numPr>
          <w:ilvl w:val="0"/>
          <w:numId w:val="2"/>
        </w:numPr>
      </w:pPr>
      <w:bookmarkStart w:id="3" w:name="P24_1629"/>
      <w:bookmarkEnd w:id="3"/>
      <w:r w:rsidRPr="00324E39">
        <w:t>Inputs drink orders into computer immediately, collects money from guests for drinks served and makes change</w:t>
      </w:r>
    </w:p>
    <w:p w14:paraId="4646E9A3" w14:textId="77777777" w:rsidR="00324E39" w:rsidRPr="00324E39" w:rsidRDefault="00324E39" w:rsidP="00324E39">
      <w:pPr>
        <w:numPr>
          <w:ilvl w:val="0"/>
          <w:numId w:val="2"/>
        </w:numPr>
      </w:pPr>
      <w:bookmarkStart w:id="4" w:name="P25_1737"/>
      <w:bookmarkEnd w:id="4"/>
      <w:r w:rsidRPr="00324E39">
        <w:t>Arranges bottles and glasses to maintain an attractive display</w:t>
      </w:r>
      <w:bookmarkStart w:id="5" w:name="P26_1850"/>
      <w:bookmarkEnd w:id="5"/>
    </w:p>
    <w:p w14:paraId="297DFAAB" w14:textId="66FEB3B0" w:rsidR="00324E39" w:rsidRPr="00324E39" w:rsidRDefault="00324E39" w:rsidP="00324E39">
      <w:pPr>
        <w:numPr>
          <w:ilvl w:val="0"/>
          <w:numId w:val="2"/>
        </w:numPr>
      </w:pPr>
      <w:r w:rsidRPr="00324E39">
        <w:t>Washes and sterilizes</w:t>
      </w:r>
      <w:r>
        <w:t xml:space="preserve"> stemware</w:t>
      </w:r>
    </w:p>
    <w:p w14:paraId="61062D8A" w14:textId="77777777" w:rsidR="00324E39" w:rsidRPr="00324E39" w:rsidRDefault="00324E39" w:rsidP="00324E39">
      <w:pPr>
        <w:numPr>
          <w:ilvl w:val="0"/>
          <w:numId w:val="2"/>
        </w:numPr>
      </w:pPr>
      <w:bookmarkStart w:id="6" w:name="P27_1881"/>
      <w:bookmarkStart w:id="7" w:name="P28_1956"/>
      <w:bookmarkEnd w:id="6"/>
      <w:bookmarkEnd w:id="7"/>
      <w:r w:rsidRPr="00324E39">
        <w:t>Counts drinks guests are served and track open bar tabs</w:t>
      </w:r>
      <w:bookmarkStart w:id="8" w:name="P30_2048"/>
      <w:bookmarkEnd w:id="8"/>
    </w:p>
    <w:p w14:paraId="450DE28C" w14:textId="77777777" w:rsidR="00324E39" w:rsidRPr="00324E39" w:rsidRDefault="00324E39" w:rsidP="00324E39">
      <w:pPr>
        <w:numPr>
          <w:ilvl w:val="0"/>
          <w:numId w:val="2"/>
        </w:numPr>
      </w:pPr>
      <w:bookmarkStart w:id="9" w:name="P31_2120"/>
      <w:bookmarkEnd w:id="9"/>
      <w:r w:rsidRPr="00324E39">
        <w:t>Anticipates Guest’s needs and follow the half-full rule when offering another drink; remains alert of Guest signals (raising a hand, looking directly at you, etc.), and acknowledges Guest so they know you will be right with them</w:t>
      </w:r>
    </w:p>
    <w:p w14:paraId="40B8DF6A" w14:textId="77777777" w:rsidR="00324E39" w:rsidRPr="00324E39" w:rsidRDefault="00324E39" w:rsidP="00324E39">
      <w:pPr>
        <w:numPr>
          <w:ilvl w:val="0"/>
          <w:numId w:val="2"/>
        </w:numPr>
      </w:pPr>
      <w:bookmarkStart w:id="10" w:name="P32_2355"/>
      <w:bookmarkEnd w:id="10"/>
      <w:r w:rsidRPr="00324E39">
        <w:t>Learns guests’ names, occupations, and favorite drinks</w:t>
      </w:r>
      <w:bookmarkStart w:id="11" w:name="P33_2488"/>
      <w:bookmarkEnd w:id="11"/>
    </w:p>
    <w:p w14:paraId="0F5FB516" w14:textId="77777777" w:rsidR="00324E39" w:rsidRPr="00324E39" w:rsidRDefault="00324E39" w:rsidP="00324E39">
      <w:pPr>
        <w:numPr>
          <w:ilvl w:val="0"/>
          <w:numId w:val="2"/>
        </w:numPr>
      </w:pPr>
      <w:r w:rsidRPr="00324E39">
        <w:t>Responsibly serves alcohol and remains aware of guests’ state of intoxication</w:t>
      </w:r>
      <w:bookmarkStart w:id="12" w:name="P34_2678"/>
      <w:bookmarkEnd w:id="12"/>
    </w:p>
    <w:p w14:paraId="65B2BCB8" w14:textId="77777777" w:rsidR="00324E39" w:rsidRPr="00324E39" w:rsidRDefault="00324E39" w:rsidP="00324E39">
      <w:pPr>
        <w:numPr>
          <w:ilvl w:val="0"/>
          <w:numId w:val="2"/>
        </w:numPr>
      </w:pPr>
      <w:r w:rsidRPr="00324E39">
        <w:t>Other duties as assigned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7CFCD7BD" w14:textId="54831BD5" w:rsidR="00324E39" w:rsidRDefault="00324E39" w:rsidP="00324E39">
      <w:pPr>
        <w:numPr>
          <w:ilvl w:val="0"/>
          <w:numId w:val="3"/>
        </w:numPr>
      </w:pPr>
      <w:r>
        <w:t>Be of legal age to serve alcohol</w:t>
      </w:r>
    </w:p>
    <w:p w14:paraId="04164347" w14:textId="0AED63C0" w:rsidR="00324E39" w:rsidRDefault="00324E39" w:rsidP="00324E39">
      <w:pPr>
        <w:numPr>
          <w:ilvl w:val="0"/>
          <w:numId w:val="3"/>
        </w:numPr>
      </w:pPr>
      <w:r w:rsidRPr="009F2D2C">
        <w:t>State applicable health and/or alcohol compliance card</w:t>
      </w:r>
    </w:p>
    <w:p w14:paraId="651FA99F" w14:textId="43F39BEC" w:rsidR="00324E39" w:rsidRDefault="00324E39" w:rsidP="00324E39">
      <w:pPr>
        <w:numPr>
          <w:ilvl w:val="0"/>
          <w:numId w:val="3"/>
        </w:numPr>
      </w:pPr>
      <w:r>
        <w:t>Ability</w:t>
      </w:r>
      <w:r w:rsidRPr="009F2D2C">
        <w:t xml:space="preserve"> to pass Responsible Service of Alcohol Test </w:t>
      </w:r>
    </w:p>
    <w:p w14:paraId="0ABB26C3" w14:textId="77777777" w:rsidR="00324E39" w:rsidRPr="009F2D2C" w:rsidRDefault="00324E39" w:rsidP="00324E39">
      <w:pPr>
        <w:numPr>
          <w:ilvl w:val="0"/>
          <w:numId w:val="3"/>
        </w:numPr>
      </w:pPr>
      <w:r w:rsidRPr="009F2D2C">
        <w:t>Basic mathematical s</w:t>
      </w:r>
      <w:r>
        <w:t>kills and an</w:t>
      </w:r>
      <w:r w:rsidRPr="009F2D2C">
        <w:t xml:space="preserve"> ability to handl</w:t>
      </w:r>
      <w:r>
        <w:t>e money and give correct change</w:t>
      </w:r>
    </w:p>
    <w:p w14:paraId="48CAACD4" w14:textId="77777777" w:rsidR="00324E39" w:rsidRPr="009F2D2C" w:rsidRDefault="00324E39" w:rsidP="00324E39">
      <w:pPr>
        <w:numPr>
          <w:ilvl w:val="0"/>
          <w:numId w:val="3"/>
        </w:numPr>
      </w:pPr>
      <w:bookmarkStart w:id="13" w:name="P51_3236"/>
      <w:bookmarkEnd w:id="13"/>
      <w:r>
        <w:t>Basic reading skills</w:t>
      </w:r>
    </w:p>
    <w:p w14:paraId="22551E61" w14:textId="77777777" w:rsidR="00324E39" w:rsidRPr="009F2D2C" w:rsidRDefault="00324E39" w:rsidP="00324E39">
      <w:pPr>
        <w:numPr>
          <w:ilvl w:val="0"/>
          <w:numId w:val="3"/>
        </w:numPr>
      </w:pPr>
      <w:bookmarkStart w:id="14" w:name="P52_3260"/>
      <w:bookmarkEnd w:id="14"/>
      <w:r>
        <w:t>Basic computer skills</w:t>
      </w:r>
    </w:p>
    <w:p w14:paraId="367B2F27" w14:textId="77777777" w:rsidR="00324E39" w:rsidRPr="009F2D2C" w:rsidRDefault="00324E39" w:rsidP="00324E39">
      <w:pPr>
        <w:numPr>
          <w:ilvl w:val="0"/>
          <w:numId w:val="3"/>
        </w:numPr>
      </w:pPr>
      <w:bookmarkStart w:id="15" w:name="P53_3285"/>
      <w:bookmarkEnd w:id="15"/>
      <w:r w:rsidRPr="009F2D2C">
        <w:lastRenderedPageBreak/>
        <w:t>Basic knowledge of beer, wine</w:t>
      </w:r>
      <w:r>
        <w:t>,</w:t>
      </w:r>
      <w:r w:rsidRPr="009F2D2C">
        <w:t xml:space="preserve"> and spirits, and be famili</w:t>
      </w:r>
      <w:r>
        <w:t>ar with standard drink recipes</w:t>
      </w:r>
    </w:p>
    <w:p w14:paraId="2ECCC2B0" w14:textId="77777777" w:rsidR="00324E39" w:rsidRPr="009F2D2C" w:rsidRDefault="00324E39" w:rsidP="00324E39">
      <w:pPr>
        <w:numPr>
          <w:ilvl w:val="0"/>
          <w:numId w:val="3"/>
        </w:numPr>
      </w:pPr>
      <w:bookmarkStart w:id="16" w:name="P54_3377"/>
      <w:bookmarkEnd w:id="16"/>
      <w:r>
        <w:t>Excellent communication skills</w:t>
      </w:r>
    </w:p>
    <w:p w14:paraId="00559369" w14:textId="77777777" w:rsidR="00324E39" w:rsidRPr="009F2D2C" w:rsidRDefault="00324E39" w:rsidP="00324E39">
      <w:pPr>
        <w:numPr>
          <w:ilvl w:val="0"/>
          <w:numId w:val="3"/>
        </w:numPr>
      </w:pPr>
      <w:bookmarkStart w:id="17" w:name="P55_3411"/>
      <w:bookmarkEnd w:id="17"/>
      <w:r w:rsidRPr="009F2D2C">
        <w:t>Organizational skills</w:t>
      </w:r>
    </w:p>
    <w:p w14:paraId="6E04E2D5" w14:textId="77777777" w:rsidR="00324E39" w:rsidRPr="009F2D2C" w:rsidRDefault="00324E39" w:rsidP="00324E39">
      <w:pPr>
        <w:numPr>
          <w:ilvl w:val="0"/>
          <w:numId w:val="3"/>
        </w:numPr>
      </w:pPr>
      <w:bookmarkStart w:id="18" w:name="P56_3435"/>
      <w:bookmarkEnd w:id="18"/>
      <w:r>
        <w:t>Multi-task oriented</w:t>
      </w:r>
    </w:p>
    <w:p w14:paraId="4C7EEE5B" w14:textId="29671D6C" w:rsidR="00324E39" w:rsidRPr="009F2D2C" w:rsidRDefault="00324E39" w:rsidP="00324E39">
      <w:pPr>
        <w:numPr>
          <w:ilvl w:val="0"/>
          <w:numId w:val="3"/>
        </w:numPr>
      </w:pPr>
      <w:bookmarkStart w:id="19" w:name="P57_3458"/>
      <w:bookmarkEnd w:id="19"/>
      <w:r w:rsidRPr="009F2D2C">
        <w:t xml:space="preserve">Knowledge of </w:t>
      </w:r>
      <w:r>
        <w:t>Company’s food and</w:t>
      </w:r>
      <w:r w:rsidRPr="009F2D2C">
        <w:t xml:space="preserve"> beverage specifications</w:t>
      </w:r>
    </w:p>
    <w:p w14:paraId="3C8AED5A" w14:textId="77777777" w:rsidR="00324E39" w:rsidRPr="009F2D2C" w:rsidRDefault="00324E39" w:rsidP="00324E39">
      <w:pPr>
        <w:numPr>
          <w:ilvl w:val="0"/>
          <w:numId w:val="3"/>
        </w:numPr>
      </w:pPr>
      <w:bookmarkStart w:id="20" w:name="P58_3530"/>
      <w:bookmarkEnd w:id="20"/>
      <w:r w:rsidRPr="009F2D2C">
        <w:t>Knowledge of workplace safety procedures</w:t>
      </w:r>
    </w:p>
    <w:p w14:paraId="0E2CD583" w14:textId="77777777" w:rsidR="00884812" w:rsidRDefault="00884812" w:rsidP="00884812">
      <w:pPr>
        <w:rPr>
          <w:b/>
          <w:bCs/>
          <w:u w:val="single"/>
        </w:rPr>
      </w:pPr>
    </w:p>
    <w:p w14:paraId="477354D6" w14:textId="77777777" w:rsidR="00884812" w:rsidRPr="00EA77B1" w:rsidRDefault="00884812" w:rsidP="00884812">
      <w:pPr>
        <w:pStyle w:val="Heading2"/>
      </w:pPr>
      <w:r w:rsidRPr="00EA77B1">
        <w:t xml:space="preserve">Physical Demands and Work Environment </w:t>
      </w:r>
    </w:p>
    <w:p w14:paraId="65BDA753" w14:textId="017579D9" w:rsidR="00324E39" w:rsidRDefault="00884812" w:rsidP="00324E39">
      <w:bookmarkStart w:id="21" w:name="P19_1854"/>
      <w:bookmarkEnd w:id="21"/>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r w:rsidR="00324E39">
        <w:t xml:space="preserve"> </w:t>
      </w:r>
      <w:r w:rsidR="00324E39" w:rsidRPr="00324E39">
        <w:t>While performing the functions of this job, an employee must walk, stand, or remain stationary during entire the shift. Employee must be able to continuously reach, bend, lift, carry, stoop and wipe with the potential for slipping or tripping. Employee must frequently wash their hands and lift or move up to 35 pounds.</w:t>
      </w:r>
    </w:p>
    <w:p w14:paraId="384DEDB0" w14:textId="77777777" w:rsidR="00324E39" w:rsidRDefault="00324E39" w:rsidP="00324E39"/>
    <w:p w14:paraId="44601B10" w14:textId="37C91596" w:rsidR="00884812" w:rsidRDefault="00884812" w:rsidP="00324E39">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30157893" w14:textId="73B179E9" w:rsidR="00884812" w:rsidRDefault="00884812" w:rsidP="00884812">
      <w:pPr>
        <w:rPr>
          <w:sz w:val="28"/>
        </w:rPr>
      </w:pPr>
    </w:p>
    <w:p w14:paraId="7A9ECACA" w14:textId="38D69DFF" w:rsidR="00A700D3" w:rsidRDefault="00A700D3" w:rsidP="00884812">
      <w:pPr>
        <w:rPr>
          <w:sz w:val="28"/>
        </w:rPr>
      </w:pPr>
    </w:p>
    <w:p w14:paraId="1C7807CC" w14:textId="43CFCD83" w:rsidR="00A700D3" w:rsidRDefault="00A700D3" w:rsidP="00884812">
      <w:pPr>
        <w:rPr>
          <w:sz w:val="28"/>
        </w:rPr>
      </w:pPr>
    </w:p>
    <w:p w14:paraId="160C0178" w14:textId="65A11B21" w:rsidR="00A700D3" w:rsidRDefault="00A700D3" w:rsidP="00884812">
      <w:pPr>
        <w:rPr>
          <w:sz w:val="28"/>
        </w:rPr>
      </w:pPr>
    </w:p>
    <w:p w14:paraId="709AA637" w14:textId="77E77507" w:rsidR="00A700D3" w:rsidRDefault="00A700D3" w:rsidP="00884812">
      <w:pPr>
        <w:rPr>
          <w:sz w:val="28"/>
        </w:rPr>
      </w:pPr>
    </w:p>
    <w:p w14:paraId="058180DD" w14:textId="54394060" w:rsidR="00A700D3" w:rsidRDefault="00A700D3" w:rsidP="00884812">
      <w:pPr>
        <w:rPr>
          <w:sz w:val="28"/>
        </w:rPr>
      </w:pPr>
    </w:p>
    <w:p w14:paraId="33679584" w14:textId="27DFBF59" w:rsidR="00A700D3" w:rsidRDefault="00A700D3" w:rsidP="00884812">
      <w:pPr>
        <w:rPr>
          <w:sz w:val="28"/>
        </w:rPr>
      </w:pPr>
    </w:p>
    <w:p w14:paraId="4DBC7D5E" w14:textId="5322564A" w:rsidR="00A700D3" w:rsidRDefault="00A700D3" w:rsidP="00884812">
      <w:pPr>
        <w:rPr>
          <w:sz w:val="28"/>
        </w:rPr>
      </w:pPr>
    </w:p>
    <w:p w14:paraId="6755383C" w14:textId="4B5B5074" w:rsidR="00A700D3" w:rsidRDefault="00A700D3" w:rsidP="00884812">
      <w:pPr>
        <w:rPr>
          <w:sz w:val="28"/>
        </w:rPr>
      </w:pPr>
    </w:p>
    <w:p w14:paraId="092A593F" w14:textId="38AE76F7" w:rsidR="00A700D3" w:rsidRDefault="00A700D3" w:rsidP="00884812">
      <w:pPr>
        <w:rPr>
          <w:sz w:val="28"/>
        </w:rPr>
      </w:pPr>
    </w:p>
    <w:p w14:paraId="1816BA99" w14:textId="3B014365" w:rsidR="00A700D3" w:rsidRDefault="00A700D3" w:rsidP="00884812">
      <w:pPr>
        <w:rPr>
          <w:sz w:val="28"/>
        </w:rPr>
      </w:pPr>
    </w:p>
    <w:p w14:paraId="05703F1A" w14:textId="77777777" w:rsidR="00A700D3" w:rsidRPr="00884812" w:rsidRDefault="00A700D3" w:rsidP="00884812">
      <w:pPr>
        <w:rPr>
          <w:sz w:val="28"/>
        </w:rPr>
      </w:pPr>
    </w:p>
    <w:p w14:paraId="5E3F9376" w14:textId="7C6588E2" w:rsidR="00884812" w:rsidRPr="00884812"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r>
        <w:rPr>
          <w:noProof/>
        </w:rPr>
        <mc:AlternateContent>
          <mc:Choice Requires="wps">
            <w:drawing>
              <wp:anchor distT="45720" distB="45720" distL="114300" distR="114300" simplePos="0" relativeHeight="251660800" behindDoc="1" locked="0" layoutInCell="1" allowOverlap="1" wp14:anchorId="1296C40D" wp14:editId="05E89D7D">
                <wp:simplePos x="0" y="0"/>
                <wp:positionH relativeFrom="margin">
                  <wp:posOffset>-552450</wp:posOffset>
                </wp:positionH>
                <wp:positionV relativeFrom="page">
                  <wp:posOffset>9220200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726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884812" w:rsidRPr="0088481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3CDB6" w14:textId="77777777" w:rsidR="006E6AC5" w:rsidRDefault="006E6AC5">
      <w:r>
        <w:separator/>
      </w:r>
    </w:p>
  </w:endnote>
  <w:endnote w:type="continuationSeparator" w:id="0">
    <w:p w14:paraId="7389B213" w14:textId="77777777" w:rsidR="006E6AC5" w:rsidRDefault="006E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560E8" w14:textId="77777777" w:rsidR="006E6AC5" w:rsidRDefault="006E6AC5">
      <w:r>
        <w:separator/>
      </w:r>
    </w:p>
  </w:footnote>
  <w:footnote w:type="continuationSeparator" w:id="0">
    <w:p w14:paraId="5BB07D4E" w14:textId="77777777" w:rsidR="006E6AC5" w:rsidRDefault="006E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5249"/>
    <w:multiLevelType w:val="hybridMultilevel"/>
    <w:tmpl w:val="DD8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A6AC0"/>
    <w:multiLevelType w:val="hybridMultilevel"/>
    <w:tmpl w:val="0A48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4E39"/>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4393"/>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E25"/>
    <w:rsid w:val="006B7F48"/>
    <w:rsid w:val="006C17F8"/>
    <w:rsid w:val="006C499F"/>
    <w:rsid w:val="006C60D5"/>
    <w:rsid w:val="006D23DB"/>
    <w:rsid w:val="006D5327"/>
    <w:rsid w:val="006E3600"/>
    <w:rsid w:val="006E6AC5"/>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05D8"/>
    <w:rsid w:val="007F2144"/>
    <w:rsid w:val="007F2D71"/>
    <w:rsid w:val="007F2FE0"/>
    <w:rsid w:val="007F430D"/>
    <w:rsid w:val="00803816"/>
    <w:rsid w:val="00811289"/>
    <w:rsid w:val="008118EB"/>
    <w:rsid w:val="00820F50"/>
    <w:rsid w:val="00821823"/>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00D3"/>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2D31"/>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0E1A"/>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2EF1F-962B-4328-A710-B89B11F77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30A0D-3684-402B-BC1D-B5BFE5AFE7E1}">
  <ds:schemaRefs>
    <ds:schemaRef ds:uri="http://schemas.openxmlformats.org/officeDocument/2006/bibliography"/>
  </ds:schemaRefs>
</ds:datastoreItem>
</file>

<file path=customXml/itemProps3.xml><?xml version="1.0" encoding="utf-8"?>
<ds:datastoreItem xmlns:ds="http://schemas.openxmlformats.org/officeDocument/2006/customXml" ds:itemID="{70204F84-B0DD-4295-A96C-4C71D17C9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BCDB1-69FD-4CC5-A584-6218B9260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2021-07-06T02:24:00Z</dcterms:created>
  <dcterms:modified xsi:type="dcterms:W3CDTF">2021-07-06T02:24:00Z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